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baseline"/>
          <w:rtl w:val="0"/>
        </w:rPr>
        <w:t xml:space="preserve">Nursery Curriculum Brief –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Spring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baseline"/>
          <w:rtl w:val="0"/>
        </w:rPr>
        <w:t xml:space="preserve"> Term 202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3</w:t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Topics: Super Stories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ab/>
        <w:t xml:space="preserve">  Around the world 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rPr>
          <w:rtl w:val="0"/>
        </w:rPr>
      </w:r>
    </w:p>
    <w:tbl>
      <w:tblPr>
        <w:tblStyle w:val="Table1"/>
        <w:tblW w:w="14530.0" w:type="dxa"/>
        <w:jc w:val="left"/>
        <w:tblInd w:w="-366.6666666666666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35"/>
        <w:gridCol w:w="1395"/>
        <w:gridCol w:w="2040"/>
        <w:gridCol w:w="3495"/>
        <w:gridCol w:w="1260"/>
        <w:gridCol w:w="1290"/>
        <w:gridCol w:w="1845"/>
        <w:gridCol w:w="1869.9999999999995"/>
        <w:tblGridChange w:id="0">
          <w:tblGrid>
            <w:gridCol w:w="1335"/>
            <w:gridCol w:w="1395"/>
            <w:gridCol w:w="2040"/>
            <w:gridCol w:w="3495"/>
            <w:gridCol w:w="1260"/>
            <w:gridCol w:w="1290"/>
            <w:gridCol w:w="1845"/>
            <w:gridCol w:w="1869.9999999999995"/>
          </w:tblGrid>
        </w:tblGridChange>
      </w:tblGrid>
      <w:tr>
        <w:trPr>
          <w:cantSplit w:val="0"/>
          <w:trHeight w:val="47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  <w:rtl w:val="0"/>
              </w:rPr>
              <w:t xml:space="preserve">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Book of the week - core texts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Maths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  <w:rtl w:val="0"/>
              </w:rPr>
              <w:t xml:space="preserve">Letter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 of the week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  <w:rtl w:val="0"/>
              </w:rPr>
              <w:t xml:space="preserve">Colours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sz w:val="20"/>
                <w:szCs w:val="20"/>
                <w:rtl w:val="0"/>
              </w:rPr>
              <w:t xml:space="preserve">Weather Chart daily - on-going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0E">
            <w:pPr>
              <w:widowControl w:val="0"/>
              <w:spacing w:before="3" w:line="237" w:lineRule="auto"/>
              <w:ind w:right="345"/>
              <w:jc w:val="left"/>
              <w:rPr>
                <w:rFonts w:ascii="Comic Sans MS" w:cs="Comic Sans MS" w:eastAsia="Comic Sans MS" w:hAnsi="Comic Sans MS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sz w:val="22"/>
                <w:szCs w:val="22"/>
                <w:rtl w:val="0"/>
              </w:rPr>
              <w:t xml:space="preserve">Living in the wider world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8"/>
            <w:vAlign w:val="top"/>
          </w:tcPr>
          <w:p w:rsidR="00000000" w:rsidDel="00000000" w:rsidP="00000000" w:rsidRDefault="00000000" w:rsidRPr="00000000" w14:paraId="0000000F">
            <w:pPr>
              <w:rPr>
                <w:rFonts w:ascii="Comic Sans MS" w:cs="Comic Sans MS" w:eastAsia="Comic Sans MS" w:hAnsi="Comic Sans MS"/>
                <w:b w:val="1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Topic - Super stories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rPr>
                <w:rFonts w:ascii="Comic Sans MS" w:cs="Comic Sans MS" w:eastAsia="Comic Sans MS" w:hAnsi="Comic Sans MS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God made me!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The Gruffalo/The Gruffalo’s Child</w:t>
            </w:r>
          </w:p>
          <w:p w:rsidR="00000000" w:rsidDel="00000000" w:rsidP="00000000" w:rsidRDefault="00000000" w:rsidRPr="00000000" w14:paraId="0000001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516215" cy="523007"/>
                  <wp:effectExtent b="0" l="0" r="0" t="0"/>
                  <wp:docPr id="2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15" cy="5230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510471" cy="521568"/>
                  <wp:effectExtent b="0" l="0" r="0" t="0"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71" cy="5215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Number representation.</w:t>
            </w:r>
          </w:p>
          <w:p w:rsidR="00000000" w:rsidDel="00000000" w:rsidP="00000000" w:rsidRDefault="00000000" w:rsidRPr="00000000" w14:paraId="0000001F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Develop fast recognition of up to 3 objects, without having to count them individually (‘subitising’).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21">
            <w:pPr>
              <w:jc w:val="left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       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Black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Materials</w:t>
            </w:r>
          </w:p>
          <w:p w:rsidR="00000000" w:rsidDel="00000000" w:rsidP="00000000" w:rsidRDefault="00000000" w:rsidRPr="00000000" w14:paraId="00000025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Textures</w:t>
            </w:r>
          </w:p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-explore collections of natural materials 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before="3" w:line="237" w:lineRule="auto"/>
              <w:ind w:left="0" w:right="345" w:firstLine="0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Who helps us?</w:t>
            </w:r>
          </w:p>
          <w:p w:rsidR="00000000" w:rsidDel="00000000" w:rsidP="00000000" w:rsidRDefault="00000000" w:rsidRPr="00000000" w14:paraId="0000002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Explore different people</w:t>
            </w:r>
          </w:p>
          <w:p w:rsidR="00000000" w:rsidDel="00000000" w:rsidP="00000000" w:rsidRDefault="00000000" w:rsidRPr="00000000" w14:paraId="0000002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rPr>
                <w:rFonts w:ascii="Comic Sans MS" w:cs="Comic Sans MS" w:eastAsia="Comic Sans MS" w:hAnsi="Comic Sans MS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09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2"/>
                <w:szCs w:val="22"/>
                <w:vertAlign w:val="baseline"/>
                <w:rtl w:val="0"/>
              </w:rPr>
              <w:t xml:space="preserve">.0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rPr>
                <w:rFonts w:ascii="Comic Sans MS" w:cs="Comic Sans MS" w:eastAsia="Comic Sans MS" w:hAnsi="Comic Sans MS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God made a colourful world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The Smartest Giant in Town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641350" cy="805251"/>
                  <wp:effectExtent b="0" l="0" r="0" t="0"/>
                  <wp:docPr id="3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8052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Recite numbers past 5. </w:t>
            </w:r>
          </w:p>
          <w:p w:rsidR="00000000" w:rsidDel="00000000" w:rsidP="00000000" w:rsidRDefault="00000000" w:rsidRPr="00000000" w14:paraId="00000033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(Nursery Rhymes)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3"/>
              </w:numPr>
              <w:spacing w:after="160" w:line="256.7994545454545" w:lineRule="auto"/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Say one number for each item in order: 1,2,3,4,5. </w:t>
            </w:r>
          </w:p>
          <w:p w:rsidR="00000000" w:rsidDel="00000000" w:rsidP="00000000" w:rsidRDefault="00000000" w:rsidRPr="00000000" w14:paraId="00000035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u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Blue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Textures </w:t>
            </w:r>
          </w:p>
          <w:p w:rsidR="00000000" w:rsidDel="00000000" w:rsidP="00000000" w:rsidRDefault="00000000" w:rsidRPr="00000000" w14:paraId="0000003C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-explore man-made materials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E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Who helps us in an emergency? </w:t>
            </w:r>
          </w:p>
          <w:p w:rsidR="00000000" w:rsidDel="00000000" w:rsidP="00000000" w:rsidRDefault="00000000" w:rsidRPr="00000000" w14:paraId="00000040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Police/fire brigade/</w:t>
            </w:r>
          </w:p>
          <w:p w:rsidR="00000000" w:rsidDel="00000000" w:rsidP="00000000" w:rsidRDefault="00000000" w:rsidRPr="00000000" w14:paraId="00000042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ambulance 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Being a good friend</w:t>
            </w:r>
          </w:p>
          <w:p w:rsidR="00000000" w:rsidDel="00000000" w:rsidP="00000000" w:rsidRDefault="00000000" w:rsidRPr="00000000" w14:paraId="00000045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Story of the Good Samaritan</w:t>
            </w:r>
          </w:p>
          <w:p w:rsidR="00000000" w:rsidDel="00000000" w:rsidP="00000000" w:rsidRDefault="00000000" w:rsidRPr="00000000" w14:paraId="00000046">
            <w:pPr>
              <w:rPr>
                <w:rFonts w:ascii="Comic Sans MS" w:cs="Comic Sans MS" w:eastAsia="Comic Sans MS" w:hAnsi="Comic Sans MS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The Tiger that Came to Tea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sz w:val="22"/>
                <w:szCs w:val="22"/>
              </w:rPr>
              <w:drawing>
                <wp:inline distB="114300" distT="114300" distL="114300" distR="114300">
                  <wp:extent cx="628650" cy="785813"/>
                  <wp:effectExtent b="0" l="0" r="0" t="0"/>
                  <wp:docPr id="29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Know that the last number reached when counting a small set of objects tells you how many there are in total (‘cardinal principle’). 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6"/>
              </w:numPr>
              <w:spacing w:after="160" w:line="256.7994545454545" w:lineRule="auto"/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Show ‘finger numbers’ up to 5.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White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Hot and cold</w:t>
            </w:r>
          </w:p>
          <w:p w:rsidR="00000000" w:rsidDel="00000000" w:rsidP="00000000" w:rsidRDefault="00000000" w:rsidRPr="00000000" w14:paraId="00000050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-Observe changes of state </w:t>
            </w:r>
          </w:p>
          <w:p w:rsidR="00000000" w:rsidDel="00000000" w:rsidP="00000000" w:rsidRDefault="00000000" w:rsidRPr="00000000" w14:paraId="00000052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3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55">
            <w:pPr>
              <w:rPr>
                <w:rFonts w:ascii="Comic Sans MS" w:cs="Comic Sans MS" w:eastAsia="Comic Sans MS" w:hAnsi="Comic Sans MS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0000"/>
                <w:sz w:val="22"/>
                <w:szCs w:val="22"/>
                <w:rtl w:val="0"/>
              </w:rPr>
              <w:t xml:space="preserve">Chinese New Year (22nd)</w:t>
            </w:r>
          </w:p>
          <w:p w:rsidR="00000000" w:rsidDel="00000000" w:rsidP="00000000" w:rsidRDefault="00000000" w:rsidRPr="00000000" w14:paraId="00000056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rPr>
                <w:rFonts w:ascii="Comic Sans MS" w:cs="Comic Sans MS" w:eastAsia="Comic Sans MS" w:hAnsi="Comic Sans MS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How did Jesus help people who are ill?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Supertato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565150" cy="565150"/>
                  <wp:effectExtent b="0" l="0" r="0" t="0"/>
                  <wp:docPr id="2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5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Link numerals and amounts: </w:t>
            </w:r>
          </w:p>
          <w:p w:rsidR="00000000" w:rsidDel="00000000" w:rsidP="00000000" w:rsidRDefault="00000000" w:rsidRPr="00000000" w14:paraId="0000005A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4"/>
              </w:numPr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Show objects to match the numeral, up to 5.</w:t>
            </w:r>
          </w:p>
          <w:p w:rsidR="00000000" w:rsidDel="00000000" w:rsidP="00000000" w:rsidRDefault="00000000" w:rsidRPr="00000000" w14:paraId="0000005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f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Brown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Floating &amp; Sinking</w:t>
            </w:r>
          </w:p>
          <w:p w:rsidR="00000000" w:rsidDel="00000000" w:rsidP="00000000" w:rsidRDefault="00000000" w:rsidRPr="00000000" w14:paraId="00000062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Exploring different objects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Everyone has different strengths</w:t>
            </w:r>
          </w:p>
          <w:p w:rsidR="00000000" w:rsidDel="00000000" w:rsidP="00000000" w:rsidRDefault="00000000" w:rsidRPr="00000000" w14:paraId="00000064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-discuss as a whole group 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Helping our friends – How did Jesus help others?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Whatever Next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770624" cy="951388"/>
                  <wp:effectExtent b="0" l="0" r="0" t="0"/>
                  <wp:docPr id="2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624" cy="951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Recognise numbers to 5. Symbols &amp; mark making.</w:t>
            </w:r>
          </w:p>
          <w:p w:rsidR="00000000" w:rsidDel="00000000" w:rsidP="00000000" w:rsidRDefault="00000000" w:rsidRPr="00000000" w14:paraId="0000006A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Compare quantities using language: ‘more than’, ‘fewer than’</w:t>
            </w:r>
          </w:p>
          <w:p w:rsidR="00000000" w:rsidDel="00000000" w:rsidP="00000000" w:rsidRDefault="00000000" w:rsidRPr="00000000" w14:paraId="0000006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Yellow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after="0" w:before="0" w:line="240" w:lineRule="auto"/>
              <w:ind w:left="0" w:firstLine="0"/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Seasonal Changes </w:t>
            </w:r>
          </w:p>
          <w:p w:rsidR="00000000" w:rsidDel="00000000" w:rsidP="00000000" w:rsidRDefault="00000000" w:rsidRPr="00000000" w14:paraId="00000073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observing changes </w:t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What is a community </w:t>
            </w:r>
          </w:p>
          <w:p w:rsidR="00000000" w:rsidDel="00000000" w:rsidP="00000000" w:rsidRDefault="00000000" w:rsidRPr="00000000" w14:paraId="00000076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-school</w:t>
            </w:r>
          </w:p>
          <w:p w:rsidR="00000000" w:rsidDel="00000000" w:rsidP="00000000" w:rsidRDefault="00000000" w:rsidRPr="00000000" w14:paraId="00000077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-local area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8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06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rPr>
                <w:rFonts w:ascii="Comic Sans MS" w:cs="Comic Sans MS" w:eastAsia="Comic Sans MS" w:hAnsi="Comic Sans MS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Zacchaeus Story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The Jolly Postman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933450" cy="959141"/>
                  <wp:effectExtent b="0" l="0" r="0" t="0"/>
                  <wp:docPr id="2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591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Make comparisons between objects relating to size, length, weight and capacity.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Explore different types of weather</w:t>
            </w:r>
          </w:p>
          <w:p w:rsidR="00000000" w:rsidDel="00000000" w:rsidP="00000000" w:rsidRDefault="00000000" w:rsidRPr="00000000" w14:paraId="00000081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What should I wear?</w:t>
            </w:r>
          </w:p>
          <w:p w:rsidR="00000000" w:rsidDel="00000000" w:rsidP="00000000" w:rsidRDefault="00000000" w:rsidRPr="00000000" w14:paraId="00000083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Changes in the environment</w:t>
            </w:r>
          </w:p>
          <w:p w:rsidR="00000000" w:rsidDel="00000000" w:rsidP="00000000" w:rsidRDefault="00000000" w:rsidRPr="00000000" w14:paraId="00000085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-what can we do to help? </w:t>
            </w:r>
          </w:p>
          <w:p w:rsidR="00000000" w:rsidDel="00000000" w:rsidP="00000000" w:rsidRDefault="00000000" w:rsidRPr="00000000" w14:paraId="00000086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gridSpan w:val="8"/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  <w:highlight w:val="white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highlight w:val="white"/>
                <w:vertAlign w:val="baseline"/>
                <w:rtl w:val="0"/>
              </w:rPr>
              <w:t xml:space="preserve">HALF TERM 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.99999999999886" w:hRule="atLeast"/>
          <w:tblHeader w:val="0"/>
        </w:trPr>
        <w:tc>
          <w:tcPr>
            <w:gridSpan w:val="8"/>
            <w:vAlign w:val="top"/>
          </w:tcPr>
          <w:p w:rsidR="00000000" w:rsidDel="00000000" w:rsidP="00000000" w:rsidRDefault="00000000" w:rsidRPr="00000000" w14:paraId="00000091">
            <w:pPr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0"/>
              </w:rPr>
              <w:t xml:space="preserve">Topic - Around the world 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9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Shrove Tuesday</w:t>
            </w:r>
          </w:p>
          <w:p w:rsidR="00000000" w:rsidDel="00000000" w:rsidP="00000000" w:rsidRDefault="00000000" w:rsidRPr="00000000" w14:paraId="0000009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Ash Wednesday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Australia </w:t>
            </w:r>
          </w:p>
          <w:p w:rsidR="00000000" w:rsidDel="00000000" w:rsidP="00000000" w:rsidRDefault="00000000" w:rsidRPr="00000000" w14:paraId="0000009E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590550" cy="625518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255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571500" cy="686395"/>
                  <wp:effectExtent b="0" l="0" r="0" t="0"/>
                  <wp:docPr id="2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86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spacing w:after="160" w:line="256.7994545454545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Talk about and explore 2D shapes 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1"/>
              </w:numPr>
              <w:spacing w:after="160" w:line="256.7994545454545" w:lineRule="auto"/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Use informal and mathematical language: ‘sides’, ‘corners’; ‘straight’, ‘flat’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Green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spacing w:after="160" w:line="256.7994545454545" w:lineRule="auto"/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Forces </w:t>
            </w:r>
          </w:p>
          <w:p w:rsidR="00000000" w:rsidDel="00000000" w:rsidP="00000000" w:rsidRDefault="00000000" w:rsidRPr="00000000" w14:paraId="000000A8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Explore magnet &amp; non- magnet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A9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Understanding rules &amp; responsibility.</w:t>
            </w:r>
          </w:p>
          <w:p w:rsidR="00000000" w:rsidDel="00000000" w:rsidP="00000000" w:rsidRDefault="00000000" w:rsidRPr="00000000" w14:paraId="000000AA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Why are rules important?</w:t>
            </w:r>
          </w:p>
          <w:p w:rsidR="00000000" w:rsidDel="00000000" w:rsidP="00000000" w:rsidRDefault="00000000" w:rsidRPr="00000000" w14:paraId="000000A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Children to help create their own rules for nursery.</w:t>
            </w:r>
          </w:p>
          <w:p w:rsidR="00000000" w:rsidDel="00000000" w:rsidP="00000000" w:rsidRDefault="00000000" w:rsidRPr="00000000" w14:paraId="000000B1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Display </w:t>
            </w:r>
          </w:p>
          <w:p w:rsidR="00000000" w:rsidDel="00000000" w:rsidP="00000000" w:rsidRDefault="00000000" w:rsidRPr="00000000" w14:paraId="000000B3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5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B6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Comic Sans MS" w:cs="Comic Sans MS" w:eastAsia="Comic Sans MS" w:hAnsi="Comic Sans MS"/>
                <w:color w:val="9900ff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9900ff"/>
                <w:sz w:val="22"/>
                <w:szCs w:val="22"/>
                <w:rtl w:val="0"/>
              </w:rPr>
              <w:t xml:space="preserve">(World Book Day 2nd March)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rPr>
                <w:rFonts w:ascii="Comic Sans MS" w:cs="Comic Sans MS" w:eastAsia="Comic Sans MS" w:hAnsi="Comic Sans MS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Jesus, friend of the children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Africa</w:t>
            </w:r>
          </w:p>
          <w:p w:rsidR="00000000" w:rsidDel="00000000" w:rsidP="00000000" w:rsidRDefault="00000000" w:rsidRPr="00000000" w14:paraId="000000BA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800100" cy="710034"/>
                  <wp:effectExtent b="0" l="0" r="0" t="0"/>
                  <wp:docPr id="3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100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790575" cy="672387"/>
                  <wp:effectExtent b="0" l="0" r="0" t="0"/>
                  <wp:docPr id="1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723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Exploring shape cont…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2"/>
              </w:numPr>
              <w:spacing w:after="0" w:afterAutospacing="0" w:line="256.7994545454545" w:lineRule="auto"/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Combine shapes to make new ones – an arch, a bigger triangle, etc</w:t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2"/>
              </w:numPr>
              <w:spacing w:after="160" w:line="256.7994545454545" w:lineRule="auto"/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Select shapes appropriately: flat surfaces for building, a triangular prism for a roof, etc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Pink</w:t>
            </w:r>
          </w:p>
          <w:p w:rsidR="00000000" w:rsidDel="00000000" w:rsidP="00000000" w:rsidRDefault="00000000" w:rsidRPr="00000000" w14:paraId="000000C5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Explore how things work - wind up toys/cogs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C7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8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06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03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C9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rPr>
                <w:rFonts w:ascii="Comic Sans MS" w:cs="Comic Sans MS" w:eastAsia="Comic Sans MS" w:hAnsi="Comic Sans MS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The miracle of growth and change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America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615950" cy="720054"/>
                  <wp:effectExtent b="0" l="0" r="0" t="0"/>
                  <wp:docPr id="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200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842236" cy="758013"/>
                  <wp:effectExtent b="0" l="0" r="0" t="0"/>
                  <wp:docPr id="2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36" cy="758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Counting  - numberblocks </w:t>
            </w:r>
          </w:p>
          <w:p w:rsidR="00000000" w:rsidDel="00000000" w:rsidP="00000000" w:rsidRDefault="00000000" w:rsidRPr="00000000" w14:paraId="000000CE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Sorting by different criteria number/colour/shape </w:t>
            </w:r>
          </w:p>
          <w:p w:rsidR="00000000" w:rsidDel="00000000" w:rsidP="00000000" w:rsidRDefault="00000000" w:rsidRPr="00000000" w14:paraId="000000CF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j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Orange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Push and Pull</w:t>
            </w:r>
          </w:p>
          <w:p w:rsidR="00000000" w:rsidDel="00000000" w:rsidP="00000000" w:rsidRDefault="00000000" w:rsidRPr="00000000" w14:paraId="000000D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Expectations</w:t>
            </w:r>
          </w:p>
          <w:p w:rsidR="00000000" w:rsidDel="00000000" w:rsidP="00000000" w:rsidRDefault="00000000" w:rsidRPr="00000000" w14:paraId="000000DE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-Understand that expectations vary depending on different events, social situations and changes in routine.</w:t>
            </w:r>
          </w:p>
          <w:p w:rsidR="00000000" w:rsidDel="00000000" w:rsidP="00000000" w:rsidRDefault="00000000" w:rsidRPr="00000000" w14:paraId="000000DF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0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03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Comic Sans MS" w:cs="Comic Sans MS" w:eastAsia="Comic Sans MS" w:hAnsi="Comic Sans MS"/>
                <w:color w:val="0000ff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22"/>
                <w:szCs w:val="22"/>
                <w:rtl w:val="0"/>
              </w:rPr>
              <w:t xml:space="preserve">(British Science Week - 10th-19th)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Peace </w:t>
            </w:r>
          </w:p>
          <w:p w:rsidR="00000000" w:rsidDel="00000000" w:rsidP="00000000" w:rsidRDefault="00000000" w:rsidRPr="00000000" w14:paraId="000000E3">
            <w:pPr>
              <w:rPr>
                <w:rFonts w:ascii="Comic Sans MS" w:cs="Comic Sans MS" w:eastAsia="Comic Sans MS" w:hAnsi="Comic Sans MS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Jesus calms a storm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Europe</w:t>
            </w:r>
          </w:p>
          <w:p w:rsidR="00000000" w:rsidDel="00000000" w:rsidP="00000000" w:rsidRDefault="00000000" w:rsidRPr="00000000" w14:paraId="000000E5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752475" cy="697629"/>
                  <wp:effectExtent b="0" l="0" r="0" t="0"/>
                  <wp:docPr id="2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976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828675" cy="882650"/>
                  <wp:effectExtent b="0" l="0" r="0" t="0"/>
                  <wp:docPr id="2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82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Ordering Numbers. Some start using language 1 more &amp; 1 less to 5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5"/>
              </w:numPr>
              <w:spacing w:after="0" w:afterAutospacing="0" w:line="256.7994545454545" w:lineRule="auto"/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Use Numicon 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5"/>
              </w:numPr>
              <w:spacing w:after="160" w:line="256.7994545454545" w:lineRule="auto"/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Duplo towers </w:t>
            </w:r>
          </w:p>
          <w:p w:rsidR="00000000" w:rsidDel="00000000" w:rsidP="00000000" w:rsidRDefault="00000000" w:rsidRPr="00000000" w14:paraId="000000EC">
            <w:pPr>
              <w:spacing w:after="160" w:line="256.7994545454545" w:lineRule="auto"/>
              <w:ind w:left="72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v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Purple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Seasonal Changes</w:t>
            </w:r>
          </w:p>
          <w:p w:rsidR="00000000" w:rsidDel="00000000" w:rsidP="00000000" w:rsidRDefault="00000000" w:rsidRPr="00000000" w14:paraId="000000F2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-Spring walk in school grounds</w:t>
            </w:r>
          </w:p>
          <w:p w:rsidR="00000000" w:rsidDel="00000000" w:rsidP="00000000" w:rsidRDefault="00000000" w:rsidRPr="00000000" w14:paraId="000000F4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Conflict resolution &amp; problem solving - seeing things from another point of view.</w:t>
            </w:r>
          </w:p>
        </w:tc>
      </w:tr>
      <w:tr>
        <w:trPr>
          <w:cantSplit w:val="0"/>
          <w:trHeight w:val="8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6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03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Ramadan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8">
            <w:pPr>
              <w:rPr>
                <w:rFonts w:ascii="Comic Sans MS" w:cs="Comic Sans MS" w:eastAsia="Comic Sans MS" w:hAnsi="Comic Sans MS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highlight w:val="white"/>
                <w:rtl w:val="0"/>
              </w:rPr>
              <w:t xml:space="preserve">Japan</w:t>
            </w:r>
          </w:p>
          <w:p w:rsidR="00000000" w:rsidDel="00000000" w:rsidP="00000000" w:rsidRDefault="00000000" w:rsidRPr="00000000" w14:paraId="000000F9">
            <w:pPr>
              <w:rPr>
                <w:rFonts w:ascii="Comic Sans MS" w:cs="Comic Sans MS" w:eastAsia="Comic Sans MS" w:hAnsi="Comic Sans MS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Comic Sans MS" w:cs="Comic Sans MS" w:eastAsia="Comic Sans MS" w:hAnsi="Comic Sans MS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highlight w:val="white"/>
              </w:rPr>
              <w:drawing>
                <wp:inline distB="114300" distT="114300" distL="114300" distR="114300">
                  <wp:extent cx="781050" cy="892175"/>
                  <wp:effectExtent b="0" l="0" r="0" t="0"/>
                  <wp:docPr id="3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92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Patterns </w:t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7"/>
              </w:numPr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Talk about the patterns around them. For example: stripes on clothes.</w:t>
            </w:r>
          </w:p>
          <w:p w:rsidR="00000000" w:rsidDel="00000000" w:rsidP="00000000" w:rsidRDefault="00000000" w:rsidRPr="00000000" w14:paraId="000000FD">
            <w:pPr>
              <w:numPr>
                <w:ilvl w:val="0"/>
                <w:numId w:val="7"/>
              </w:numPr>
              <w:ind w:left="720" w:hanging="360"/>
              <w:rPr>
                <w:rFonts w:ascii="Comic Sans MS" w:cs="Comic Sans MS" w:eastAsia="Comic Sans MS" w:hAnsi="Comic Sans MS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Extend and create ABAB patterns – stick, leaf, stick, leaf.</w:t>
            </w:r>
          </w:p>
          <w:p w:rsidR="00000000" w:rsidDel="00000000" w:rsidP="00000000" w:rsidRDefault="00000000" w:rsidRPr="00000000" w14:paraId="000000FE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Letter Revision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Grey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Growth </w:t>
            </w:r>
          </w:p>
          <w:p w:rsidR="00000000" w:rsidDel="00000000" w:rsidP="00000000" w:rsidRDefault="00000000" w:rsidRPr="00000000" w14:paraId="00000104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-observing changes</w:t>
            </w:r>
          </w:p>
          <w:p w:rsidR="00000000" w:rsidDel="00000000" w:rsidP="00000000" w:rsidRDefault="00000000" w:rsidRPr="00000000" w14:paraId="00000106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naming spring flowers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Creating opportunities for real choices to support a child's self-confidence</w:t>
            </w:r>
          </w:p>
          <w:p w:rsidR="00000000" w:rsidDel="00000000" w:rsidP="00000000" w:rsidRDefault="00000000" w:rsidRPr="00000000" w14:paraId="00000108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9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03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  <w:rtl w:val="0"/>
              </w:rPr>
              <w:t xml:space="preserve">.2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Easter Story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B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Canada</w:t>
            </w:r>
          </w:p>
          <w:p w:rsidR="00000000" w:rsidDel="00000000" w:rsidP="00000000" w:rsidRDefault="00000000" w:rsidRPr="00000000" w14:paraId="0000010C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844699" cy="851622"/>
                  <wp:effectExtent b="0" l="0" r="0" t="0"/>
                  <wp:docPr id="3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99" cy="8516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Revision 1-5 </w:t>
            </w:r>
          </w:p>
          <w:p w:rsidR="00000000" w:rsidDel="00000000" w:rsidP="00000000" w:rsidRDefault="00000000" w:rsidRPr="00000000" w14:paraId="00000110">
            <w:pPr>
              <w:spacing w:after="160" w:line="256.7994545454545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Subitising to 5</w:t>
            </w:r>
          </w:p>
          <w:p w:rsidR="00000000" w:rsidDel="00000000" w:rsidP="00000000" w:rsidRDefault="00000000" w:rsidRPr="00000000" w14:paraId="00000111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Letter Revision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Rainbow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New life</w:t>
            </w:r>
          </w:p>
          <w:p w:rsidR="00000000" w:rsidDel="00000000" w:rsidP="00000000" w:rsidRDefault="00000000" w:rsidRPr="00000000" w14:paraId="00000116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-life cycle of a frog </w:t>
            </w:r>
          </w:p>
          <w:p w:rsidR="00000000" w:rsidDel="00000000" w:rsidP="00000000" w:rsidRDefault="00000000" w:rsidRPr="00000000" w14:paraId="00000118">
            <w:pPr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9">
            <w:pPr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Easter Egg hunt!</w:t>
            </w:r>
          </w:p>
        </w:tc>
      </w:tr>
    </w:tbl>
    <w:p w:rsidR="00000000" w:rsidDel="00000000" w:rsidP="00000000" w:rsidRDefault="00000000" w:rsidRPr="00000000" w14:paraId="0000011A">
      <w:pPr>
        <w:jc w:val="both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pgSz w:h="11907" w:w="16840" w:orient="landscape"/>
      <w:pgMar w:bottom="720" w:top="720" w:left="720" w:right="720" w:header="283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4"/>
      <w:szCs w:val="24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4"/>
      <w:szCs w:val="24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GB" w:val="en-GB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4"/>
      <w:u w:val="single"/>
      <w:effect w:val="none"/>
      <w:vertAlign w:val="baseline"/>
      <w:cs w:val="0"/>
      <w:em w:val="none"/>
      <w:lang w:bidi="ar-SA" w:eastAsia="en-GB" w:val="en-GB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GB" w:val="en-GB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GB" w:val="en-GB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680"/>
        <w:tab w:val="right" w:leader="none" w:pos="936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GB" w:val="en-GB"/>
    </w:r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5.png"/><Relationship Id="rId22" Type="http://schemas.openxmlformats.org/officeDocument/2006/relationships/image" Target="media/image13.png"/><Relationship Id="rId10" Type="http://schemas.openxmlformats.org/officeDocument/2006/relationships/image" Target="media/image17.png"/><Relationship Id="rId21" Type="http://schemas.openxmlformats.org/officeDocument/2006/relationships/image" Target="media/image15.png"/><Relationship Id="rId13" Type="http://schemas.openxmlformats.org/officeDocument/2006/relationships/image" Target="media/image7.png"/><Relationship Id="rId12" Type="http://schemas.openxmlformats.org/officeDocument/2006/relationships/image" Target="media/image12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6.png"/><Relationship Id="rId14" Type="http://schemas.openxmlformats.org/officeDocument/2006/relationships/image" Target="media/image6.png"/><Relationship Id="rId17" Type="http://schemas.openxmlformats.org/officeDocument/2006/relationships/image" Target="media/image11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2.png"/><Relationship Id="rId7" Type="http://schemas.openxmlformats.org/officeDocument/2006/relationships/image" Target="media/image9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u/Q1ZjmaqgRkRO1f51ZgqcENQw==">AMUW2mWMqSm0613iXaJL0cYiSwbQwRqNoxuNmjMEq80SXlshVnPqg6bs90Hpd2z9ph1At0cU0YXXoOhLw5G4rKL2Lv2RW2QEec1iKfy3Aqt1pTymKQFwDLk=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2020-08-31T20:25:00Z</dcterms:created>
  <dc:creator>Richard Kenyon</dc:creator>
</cp:coreProperties>
</file>